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34007" w14:textId="77777777" w:rsidR="00FF6424" w:rsidRPr="00284F06" w:rsidRDefault="006E5C44" w:rsidP="00284F06">
      <w:pPr>
        <w:pStyle w:val="Teaser2Blocksatz"/>
        <w:tabs>
          <w:tab w:val="num" w:pos="0"/>
        </w:tabs>
        <w:spacing w:after="0"/>
        <w:rPr>
          <w:rFonts w:ascii="Arial" w:hAnsi="Arial" w:cs="Arial"/>
          <w:b/>
          <w:color w:val="000000"/>
          <w:sz w:val="28"/>
          <w:szCs w:val="28"/>
        </w:rPr>
      </w:pPr>
      <w:r w:rsidRPr="00284F06">
        <w:rPr>
          <w:rFonts w:ascii="Arial" w:hAnsi="Arial" w:cs="Arial"/>
          <w:b/>
          <w:color w:val="000000"/>
          <w:sz w:val="28"/>
          <w:szCs w:val="28"/>
        </w:rPr>
        <w:t>Gezielte Förderung von Anfang an</w:t>
      </w:r>
    </w:p>
    <w:p w14:paraId="4E6C14EC" w14:textId="77777777" w:rsidR="00FF6424" w:rsidRPr="00284F06" w:rsidRDefault="00A40FC5" w:rsidP="00284F06">
      <w:pPr>
        <w:pStyle w:val="Teaser2Blocksatz"/>
        <w:tabs>
          <w:tab w:val="num" w:pos="0"/>
        </w:tabs>
        <w:spacing w:after="0"/>
        <w:rPr>
          <w:rFonts w:ascii="Arial" w:hAnsi="Arial" w:cs="Arial"/>
          <w:b/>
          <w:color w:val="000000"/>
          <w:sz w:val="24"/>
          <w:u w:val="single"/>
        </w:rPr>
      </w:pPr>
      <w:r w:rsidRPr="00284F06">
        <w:rPr>
          <w:rFonts w:ascii="Arial" w:hAnsi="Arial" w:cs="Arial"/>
          <w:b/>
          <w:color w:val="000000"/>
          <w:sz w:val="24"/>
          <w:u w:val="single"/>
        </w:rPr>
        <w:t>Remmers</w:t>
      </w:r>
      <w:r w:rsidR="00842286" w:rsidRPr="00284F06">
        <w:rPr>
          <w:rFonts w:ascii="Arial" w:hAnsi="Arial" w:cs="Arial"/>
          <w:b/>
          <w:color w:val="000000"/>
          <w:sz w:val="24"/>
          <w:u w:val="single"/>
        </w:rPr>
        <w:t xml:space="preserve"> erneut für </w:t>
      </w:r>
      <w:r w:rsidR="006E5C44" w:rsidRPr="00284F06">
        <w:rPr>
          <w:rFonts w:ascii="Arial" w:hAnsi="Arial" w:cs="Arial"/>
          <w:b/>
          <w:color w:val="000000"/>
          <w:sz w:val="24"/>
          <w:u w:val="single"/>
        </w:rPr>
        <w:t xml:space="preserve">hohe </w:t>
      </w:r>
      <w:r w:rsidRPr="00284F06">
        <w:rPr>
          <w:rFonts w:ascii="Arial" w:hAnsi="Arial" w:cs="Arial"/>
          <w:b/>
          <w:color w:val="000000"/>
          <w:sz w:val="24"/>
          <w:u w:val="single"/>
        </w:rPr>
        <w:t>Ausbildungs</w:t>
      </w:r>
      <w:r w:rsidR="00842286" w:rsidRPr="00284F06">
        <w:rPr>
          <w:rFonts w:ascii="Arial" w:hAnsi="Arial" w:cs="Arial"/>
          <w:b/>
          <w:color w:val="000000"/>
          <w:sz w:val="24"/>
          <w:u w:val="single"/>
        </w:rPr>
        <w:t xml:space="preserve">qualität </w:t>
      </w:r>
      <w:r w:rsidR="006E5C44" w:rsidRPr="00284F06">
        <w:rPr>
          <w:rFonts w:ascii="Arial" w:hAnsi="Arial" w:cs="Arial"/>
          <w:b/>
          <w:color w:val="000000"/>
          <w:sz w:val="24"/>
          <w:u w:val="single"/>
        </w:rPr>
        <w:t>prämiert</w:t>
      </w:r>
    </w:p>
    <w:p w14:paraId="236B8D69" w14:textId="77777777" w:rsidR="00FF6424" w:rsidRPr="00284F06" w:rsidRDefault="00FF6424" w:rsidP="00284F06">
      <w:pPr>
        <w:pStyle w:val="Teaser2Blocksatz"/>
        <w:tabs>
          <w:tab w:val="num" w:pos="0"/>
        </w:tabs>
        <w:spacing w:after="0"/>
        <w:rPr>
          <w:rFonts w:ascii="Arial" w:hAnsi="Arial" w:cs="Arial"/>
          <w:bCs/>
          <w:color w:val="000000"/>
          <w:sz w:val="22"/>
          <w:szCs w:val="22"/>
        </w:rPr>
      </w:pPr>
    </w:p>
    <w:p w14:paraId="701CA94B" w14:textId="142CB0E7" w:rsidR="00842286" w:rsidRPr="00284F06" w:rsidRDefault="00842286" w:rsidP="00284F06">
      <w:pPr>
        <w:pStyle w:val="Teaser2Blocksatz"/>
        <w:tabs>
          <w:tab w:val="num" w:pos="0"/>
        </w:tabs>
        <w:spacing w:after="0"/>
        <w:rPr>
          <w:rFonts w:ascii="Arial" w:hAnsi="Arial" w:cs="Arial"/>
          <w:bCs/>
          <w:color w:val="000000"/>
          <w:sz w:val="22"/>
          <w:szCs w:val="22"/>
        </w:rPr>
      </w:pPr>
      <w:r w:rsidRPr="00284F06">
        <w:rPr>
          <w:rFonts w:ascii="Arial" w:hAnsi="Arial" w:cs="Arial"/>
          <w:bCs/>
          <w:color w:val="000000"/>
          <w:sz w:val="22"/>
          <w:szCs w:val="22"/>
        </w:rPr>
        <w:t xml:space="preserve">Einer der </w:t>
      </w:r>
      <w:r w:rsidR="00A40FC5" w:rsidRPr="00284F06">
        <w:rPr>
          <w:rFonts w:ascii="Arial" w:hAnsi="Arial" w:cs="Arial"/>
          <w:bCs/>
          <w:color w:val="000000"/>
          <w:sz w:val="22"/>
          <w:szCs w:val="22"/>
        </w:rPr>
        <w:t>erfolgreichsten Ausbildungsbetriebe der Region</w:t>
      </w:r>
      <w:r w:rsidRPr="00284F06">
        <w:rPr>
          <w:rFonts w:ascii="Arial" w:hAnsi="Arial" w:cs="Arial"/>
          <w:bCs/>
          <w:color w:val="000000"/>
          <w:sz w:val="22"/>
          <w:szCs w:val="22"/>
        </w:rPr>
        <w:t xml:space="preserve"> kann eine weitere Auszeichnung verbuchen: Von der Oldenburgischen IHK wurde das </w:t>
      </w:r>
      <w:r w:rsidR="00A40FC5" w:rsidRPr="00284F06">
        <w:rPr>
          <w:rFonts w:ascii="Arial" w:hAnsi="Arial" w:cs="Arial"/>
          <w:bCs/>
          <w:color w:val="000000"/>
          <w:sz w:val="22"/>
          <w:szCs w:val="22"/>
        </w:rPr>
        <w:t>familiengeführte Unternehmen</w:t>
      </w:r>
      <w:r w:rsidR="00284F06">
        <w:rPr>
          <w:rFonts w:ascii="Arial" w:hAnsi="Arial" w:cs="Arial"/>
          <w:bCs/>
          <w:color w:val="000000"/>
          <w:sz w:val="22"/>
          <w:szCs w:val="22"/>
        </w:rPr>
        <w:t xml:space="preserve"> Remmers</w:t>
      </w:r>
      <w:r w:rsidRPr="00284F06">
        <w:rPr>
          <w:rFonts w:ascii="Arial" w:hAnsi="Arial" w:cs="Arial"/>
          <w:bCs/>
          <w:color w:val="000000"/>
          <w:sz w:val="22"/>
          <w:szCs w:val="22"/>
        </w:rPr>
        <w:t xml:space="preserve"> als einer von 15 Betrieben der Region</w:t>
      </w:r>
      <w:r w:rsidR="00A40FC5" w:rsidRPr="00284F06">
        <w:rPr>
          <w:rFonts w:ascii="Arial" w:hAnsi="Arial" w:cs="Arial"/>
          <w:bCs/>
          <w:color w:val="000000"/>
          <w:sz w:val="22"/>
          <w:szCs w:val="22"/>
        </w:rPr>
        <w:t xml:space="preserve"> </w:t>
      </w:r>
      <w:r w:rsidRPr="00284F06">
        <w:rPr>
          <w:rFonts w:ascii="Arial" w:hAnsi="Arial" w:cs="Arial"/>
          <w:bCs/>
          <w:color w:val="000000"/>
          <w:sz w:val="22"/>
          <w:szCs w:val="22"/>
        </w:rPr>
        <w:t xml:space="preserve">rezertifiziert und erhielt nach vier Jahren erneut das Qualitätssiegel TOP Ausbildung. Damit kann </w:t>
      </w:r>
      <w:r w:rsidR="00284F06">
        <w:rPr>
          <w:rFonts w:ascii="Arial" w:hAnsi="Arial" w:cs="Arial"/>
          <w:bCs/>
          <w:color w:val="000000"/>
          <w:sz w:val="22"/>
          <w:szCs w:val="22"/>
        </w:rPr>
        <w:t>das Unternehmen</w:t>
      </w:r>
      <w:r w:rsidRPr="00284F06">
        <w:rPr>
          <w:rFonts w:ascii="Arial" w:hAnsi="Arial" w:cs="Arial"/>
          <w:bCs/>
          <w:color w:val="000000"/>
          <w:sz w:val="22"/>
          <w:szCs w:val="22"/>
        </w:rPr>
        <w:t xml:space="preserve"> nachweisen, dass sie in allen Bereichen der Berufsausbildung die geforderten hohen Qualitätsstandards erfüllt.</w:t>
      </w:r>
    </w:p>
    <w:p w14:paraId="16978C46" w14:textId="7542D1A2" w:rsidR="00FF6424" w:rsidRPr="00284F06" w:rsidRDefault="006E5C44" w:rsidP="00284F06">
      <w:pPr>
        <w:pStyle w:val="Teaser2Blocksatz"/>
        <w:tabs>
          <w:tab w:val="num" w:pos="0"/>
        </w:tabs>
        <w:spacing w:after="0"/>
        <w:rPr>
          <w:rFonts w:ascii="Arial" w:hAnsi="Arial" w:cs="Arial"/>
          <w:bCs/>
          <w:color w:val="000000"/>
          <w:sz w:val="22"/>
          <w:szCs w:val="22"/>
        </w:rPr>
      </w:pPr>
      <w:r w:rsidRPr="00284F06">
        <w:rPr>
          <w:rFonts w:ascii="Arial" w:hAnsi="Arial" w:cs="Arial"/>
          <w:bCs/>
          <w:color w:val="000000"/>
          <w:sz w:val="22"/>
          <w:szCs w:val="22"/>
        </w:rPr>
        <w:t>Hierzu</w:t>
      </w:r>
      <w:r w:rsidR="00842286" w:rsidRPr="00284F06">
        <w:rPr>
          <w:rFonts w:ascii="Arial" w:hAnsi="Arial" w:cs="Arial"/>
          <w:bCs/>
          <w:color w:val="000000"/>
          <w:sz w:val="22"/>
          <w:szCs w:val="22"/>
        </w:rPr>
        <w:t xml:space="preserve"> zählt neben besonderem Engagement bei der Betreuung von Auszubildenden auch die sehr guten </w:t>
      </w:r>
      <w:r w:rsidR="00A40FC5" w:rsidRPr="00284F06">
        <w:rPr>
          <w:rFonts w:ascii="Arial" w:hAnsi="Arial" w:cs="Arial"/>
          <w:bCs/>
          <w:color w:val="000000"/>
          <w:sz w:val="22"/>
          <w:szCs w:val="22"/>
        </w:rPr>
        <w:t>Übernahmeperspektiven</w:t>
      </w:r>
      <w:r w:rsidR="00842286" w:rsidRPr="00284F06">
        <w:rPr>
          <w:rFonts w:ascii="Arial" w:hAnsi="Arial" w:cs="Arial"/>
          <w:bCs/>
          <w:color w:val="000000"/>
          <w:sz w:val="22"/>
          <w:szCs w:val="22"/>
        </w:rPr>
        <w:t xml:space="preserve"> im Betrieb.</w:t>
      </w:r>
      <w:r w:rsidRPr="00284F06">
        <w:rPr>
          <w:rFonts w:ascii="Arial" w:hAnsi="Arial" w:cs="Arial"/>
          <w:bCs/>
          <w:color w:val="000000"/>
          <w:sz w:val="22"/>
          <w:szCs w:val="22"/>
        </w:rPr>
        <w:t xml:space="preserve"> </w:t>
      </w:r>
      <w:r w:rsidR="00842286" w:rsidRPr="00284F06">
        <w:rPr>
          <w:rFonts w:ascii="Arial" w:hAnsi="Arial" w:cs="Arial"/>
          <w:bCs/>
          <w:color w:val="000000"/>
          <w:sz w:val="22"/>
          <w:szCs w:val="22"/>
        </w:rPr>
        <w:t>Im Rahmen des umfangreichen IHK-Audits punktete Remmers u.a. in den Kategorien Ausbildungsmarketing und Berufsorientierung, Start der Ausbildung, Planung und Durchführung sowie bei der gezielten Prüfungsvorbereitung des beruflichen Nachwuchses.</w:t>
      </w:r>
      <w:r w:rsidR="00842286" w:rsidRPr="00284F06">
        <w:rPr>
          <w:rFonts w:ascii="Arial" w:hAnsi="Arial" w:cs="Arial"/>
          <w:bCs/>
          <w:sz w:val="22"/>
          <w:szCs w:val="22"/>
        </w:rPr>
        <w:t xml:space="preserve"> </w:t>
      </w:r>
      <w:r w:rsidR="00A40FC5" w:rsidRPr="00284F06">
        <w:rPr>
          <w:rFonts w:ascii="Arial" w:hAnsi="Arial" w:cs="Arial"/>
          <w:bCs/>
          <w:sz w:val="22"/>
          <w:szCs w:val="22"/>
        </w:rPr>
        <w:t>„Wir freuen uns</w:t>
      </w:r>
      <w:r w:rsidRPr="00284F06">
        <w:rPr>
          <w:rFonts w:ascii="Arial" w:hAnsi="Arial" w:cs="Arial"/>
          <w:bCs/>
          <w:sz w:val="22"/>
          <w:szCs w:val="22"/>
        </w:rPr>
        <w:t xml:space="preserve">, dass insbesondere die exzellente Arbeit unserer Ausbilderinnen und Ausbilder durch die neuerliche Vergabe des </w:t>
      </w:r>
      <w:r w:rsidR="00A40FC5" w:rsidRPr="00284F06">
        <w:rPr>
          <w:rFonts w:ascii="Arial" w:hAnsi="Arial" w:cs="Arial"/>
          <w:bCs/>
          <w:sz w:val="22"/>
          <w:szCs w:val="22"/>
        </w:rPr>
        <w:t>Qualitätssiegel</w:t>
      </w:r>
      <w:r w:rsidRPr="00284F06">
        <w:rPr>
          <w:rFonts w:ascii="Arial" w:hAnsi="Arial" w:cs="Arial"/>
          <w:bCs/>
          <w:sz w:val="22"/>
          <w:szCs w:val="22"/>
        </w:rPr>
        <w:t>s bestätigt wurde</w:t>
      </w:r>
      <w:r w:rsidR="00284F06">
        <w:rPr>
          <w:rFonts w:ascii="Arial" w:hAnsi="Arial" w:cs="Arial"/>
          <w:bCs/>
          <w:sz w:val="22"/>
          <w:szCs w:val="22"/>
        </w:rPr>
        <w:t>.</w:t>
      </w:r>
      <w:r w:rsidR="00A40FC5" w:rsidRPr="00284F06">
        <w:rPr>
          <w:rFonts w:ascii="Arial" w:hAnsi="Arial" w:cs="Arial"/>
          <w:bCs/>
          <w:sz w:val="22"/>
          <w:szCs w:val="22"/>
        </w:rPr>
        <w:t xml:space="preserve">“ </w:t>
      </w:r>
      <w:r w:rsidRPr="00284F06">
        <w:rPr>
          <w:rFonts w:ascii="Arial" w:hAnsi="Arial" w:cs="Arial"/>
          <w:bCs/>
          <w:sz w:val="22"/>
          <w:szCs w:val="22"/>
        </w:rPr>
        <w:t>so Remmers-</w:t>
      </w:r>
      <w:r w:rsidR="00C95271">
        <w:rPr>
          <w:rFonts w:ascii="Arial" w:hAnsi="Arial" w:cs="Arial"/>
          <w:bCs/>
          <w:sz w:val="22"/>
          <w:szCs w:val="22"/>
        </w:rPr>
        <w:t>Vorstandsvorsitzender Dirk Sieverding</w:t>
      </w:r>
      <w:r w:rsidR="00A40FC5" w:rsidRPr="00284F06">
        <w:rPr>
          <w:rFonts w:ascii="Arial" w:hAnsi="Arial" w:cs="Arial"/>
          <w:bCs/>
          <w:sz w:val="22"/>
          <w:szCs w:val="22"/>
        </w:rPr>
        <w:t xml:space="preserve">. Momentan </w:t>
      </w:r>
      <w:r w:rsidRPr="00284F06">
        <w:rPr>
          <w:rFonts w:ascii="Arial" w:hAnsi="Arial" w:cs="Arial"/>
          <w:bCs/>
          <w:sz w:val="22"/>
          <w:szCs w:val="22"/>
        </w:rPr>
        <w:t>bildet</w:t>
      </w:r>
      <w:r w:rsidR="00A40FC5" w:rsidRPr="00284F06">
        <w:rPr>
          <w:rFonts w:ascii="Arial" w:hAnsi="Arial" w:cs="Arial"/>
          <w:bCs/>
          <w:sz w:val="22"/>
          <w:szCs w:val="22"/>
        </w:rPr>
        <w:t xml:space="preserve"> Remmers insgesamt </w:t>
      </w:r>
      <w:r w:rsidR="0057662A" w:rsidRPr="00284F06">
        <w:rPr>
          <w:rFonts w:ascii="Arial" w:hAnsi="Arial" w:cs="Arial"/>
          <w:bCs/>
          <w:sz w:val="22"/>
          <w:szCs w:val="22"/>
        </w:rPr>
        <w:t>59</w:t>
      </w:r>
      <w:r w:rsidR="00A40FC5" w:rsidRPr="00284F06">
        <w:rPr>
          <w:rFonts w:ascii="Arial" w:hAnsi="Arial" w:cs="Arial"/>
          <w:bCs/>
          <w:sz w:val="22"/>
          <w:szCs w:val="22"/>
        </w:rPr>
        <w:t xml:space="preserve"> Auszubildende in </w:t>
      </w:r>
      <w:r w:rsidRPr="00284F06">
        <w:rPr>
          <w:rFonts w:ascii="Arial" w:hAnsi="Arial" w:cs="Arial"/>
          <w:bCs/>
          <w:sz w:val="22"/>
          <w:szCs w:val="22"/>
        </w:rPr>
        <w:t xml:space="preserve">acht </w:t>
      </w:r>
      <w:r w:rsidR="00A40FC5" w:rsidRPr="00284F06">
        <w:rPr>
          <w:rFonts w:ascii="Arial" w:hAnsi="Arial" w:cs="Arial"/>
          <w:bCs/>
          <w:sz w:val="22"/>
          <w:szCs w:val="22"/>
        </w:rPr>
        <w:t>verschiedenen Berufen</w:t>
      </w:r>
      <w:r w:rsidRPr="00284F06">
        <w:rPr>
          <w:rFonts w:ascii="Arial" w:hAnsi="Arial" w:cs="Arial"/>
          <w:bCs/>
          <w:sz w:val="22"/>
          <w:szCs w:val="22"/>
        </w:rPr>
        <w:t xml:space="preserve"> aus</w:t>
      </w:r>
      <w:r w:rsidR="00A40FC5" w:rsidRPr="00284F06">
        <w:rPr>
          <w:rFonts w:ascii="Arial" w:hAnsi="Arial" w:cs="Arial"/>
          <w:bCs/>
          <w:sz w:val="22"/>
          <w:szCs w:val="22"/>
        </w:rPr>
        <w:t>.</w:t>
      </w:r>
      <w:r w:rsidRPr="00284F06">
        <w:rPr>
          <w:rFonts w:ascii="Arial" w:hAnsi="Arial" w:cs="Arial"/>
          <w:bCs/>
          <w:sz w:val="22"/>
          <w:szCs w:val="22"/>
        </w:rPr>
        <w:t xml:space="preserve"> Außerdem gibt es im Unternehmen die Möglichkeit des dualen Studiums.</w:t>
      </w:r>
    </w:p>
    <w:p w14:paraId="4EED0DCE" w14:textId="77777777" w:rsidR="00FF6424" w:rsidRPr="00284F06" w:rsidRDefault="00A40FC5" w:rsidP="00284F06">
      <w:pPr>
        <w:pStyle w:val="Teaser2Blocksatz"/>
        <w:tabs>
          <w:tab w:val="num" w:pos="0"/>
        </w:tabs>
        <w:spacing w:after="0"/>
        <w:rPr>
          <w:rFonts w:ascii="Arial" w:hAnsi="Arial" w:cs="Arial"/>
          <w:bCs/>
          <w:sz w:val="22"/>
          <w:szCs w:val="22"/>
        </w:rPr>
      </w:pPr>
      <w:r w:rsidRPr="00284F06">
        <w:rPr>
          <w:rFonts w:ascii="Arial" w:hAnsi="Arial" w:cs="Arial"/>
          <w:bCs/>
          <w:sz w:val="22"/>
          <w:szCs w:val="22"/>
        </w:rPr>
        <w:t xml:space="preserve">Weitere Informationen erhalten Sie unter </w:t>
      </w:r>
      <w:r w:rsidR="003247A8" w:rsidRPr="00284F06">
        <w:rPr>
          <w:rFonts w:ascii="Arial" w:hAnsi="Arial" w:cs="Arial"/>
          <w:bCs/>
          <w:sz w:val="22"/>
          <w:szCs w:val="22"/>
        </w:rPr>
        <w:t>www.remmers.com.</w:t>
      </w:r>
    </w:p>
    <w:p w14:paraId="77377066" w14:textId="77777777" w:rsidR="00FF6424" w:rsidRPr="00284F06" w:rsidRDefault="00FF6424" w:rsidP="00284F06">
      <w:pPr>
        <w:pStyle w:val="Kopfzeile"/>
        <w:tabs>
          <w:tab w:val="num" w:pos="0"/>
        </w:tabs>
        <w:spacing w:after="0" w:line="360" w:lineRule="auto"/>
        <w:rPr>
          <w:rFonts w:ascii="Arial" w:eastAsia="Calibri" w:hAnsi="Arial" w:cs="Arial"/>
          <w:bCs/>
          <w:sz w:val="22"/>
          <w:szCs w:val="22"/>
          <w:lang w:eastAsia="en-US"/>
        </w:rPr>
      </w:pPr>
    </w:p>
    <w:p w14:paraId="11F6B1E0" w14:textId="42C3AC5A" w:rsidR="00284F06" w:rsidRPr="00284F06" w:rsidRDefault="00284F06" w:rsidP="00284F06">
      <w:pPr>
        <w:pStyle w:val="Kopfzeile"/>
        <w:tabs>
          <w:tab w:val="num" w:pos="0"/>
        </w:tabs>
        <w:spacing w:after="0" w:line="360" w:lineRule="auto"/>
        <w:rPr>
          <w:rFonts w:ascii="Arial" w:eastAsia="Calibri" w:hAnsi="Arial" w:cs="Arial"/>
          <w:bCs/>
          <w:i/>
          <w:iCs/>
          <w:sz w:val="22"/>
          <w:szCs w:val="22"/>
          <w:lang w:eastAsia="en-US"/>
        </w:rPr>
      </w:pPr>
      <w:r w:rsidRPr="00284F06">
        <w:rPr>
          <w:rFonts w:ascii="Arial" w:eastAsia="Calibri" w:hAnsi="Arial" w:cs="Arial"/>
          <w:bCs/>
          <w:i/>
          <w:iCs/>
          <w:sz w:val="22"/>
          <w:szCs w:val="22"/>
          <w:lang w:eastAsia="en-US"/>
        </w:rPr>
        <w:t>1.3</w:t>
      </w:r>
      <w:r w:rsidR="00C95271">
        <w:rPr>
          <w:rFonts w:ascii="Arial" w:eastAsia="Calibri" w:hAnsi="Arial" w:cs="Arial"/>
          <w:bCs/>
          <w:i/>
          <w:iCs/>
          <w:sz w:val="22"/>
          <w:szCs w:val="22"/>
          <w:lang w:eastAsia="en-US"/>
        </w:rPr>
        <w:t>20</w:t>
      </w:r>
      <w:r w:rsidRPr="00284F06">
        <w:rPr>
          <w:rFonts w:ascii="Arial" w:eastAsia="Calibri" w:hAnsi="Arial" w:cs="Arial"/>
          <w:bCs/>
          <w:i/>
          <w:iCs/>
          <w:sz w:val="22"/>
          <w:szCs w:val="22"/>
          <w:lang w:eastAsia="en-US"/>
        </w:rPr>
        <w:t xml:space="preserve"> Zeichen (inkl. Leerzeichen)</w:t>
      </w:r>
    </w:p>
    <w:p w14:paraId="3DAF7EA4" w14:textId="4E3873D3" w:rsidR="00FF6424" w:rsidRPr="00284F06" w:rsidRDefault="00A40FC5" w:rsidP="00284F06">
      <w:pPr>
        <w:pStyle w:val="Kopfzeile"/>
        <w:tabs>
          <w:tab w:val="num" w:pos="0"/>
        </w:tabs>
        <w:spacing w:after="0" w:line="360" w:lineRule="auto"/>
        <w:rPr>
          <w:rFonts w:ascii="Arial" w:eastAsia="Calibri" w:hAnsi="Arial" w:cs="Arial"/>
          <w:bCs/>
          <w:i/>
          <w:iCs/>
          <w:sz w:val="22"/>
          <w:szCs w:val="22"/>
          <w:lang w:eastAsia="en-US"/>
        </w:rPr>
      </w:pPr>
      <w:r w:rsidRPr="00284F06">
        <w:rPr>
          <w:rFonts w:ascii="Arial" w:eastAsia="Calibri" w:hAnsi="Arial" w:cs="Arial"/>
          <w:bCs/>
          <w:i/>
          <w:iCs/>
          <w:sz w:val="22"/>
          <w:szCs w:val="22"/>
          <w:lang w:eastAsia="en-US"/>
        </w:rPr>
        <w:t xml:space="preserve">Löningen, den </w:t>
      </w:r>
      <w:r w:rsidR="00284F06" w:rsidRPr="00284F06">
        <w:rPr>
          <w:rFonts w:ascii="Arial" w:eastAsia="Calibri" w:hAnsi="Arial" w:cs="Arial"/>
          <w:bCs/>
          <w:i/>
          <w:iCs/>
          <w:sz w:val="22"/>
          <w:szCs w:val="22"/>
          <w:lang w:eastAsia="en-US"/>
        </w:rPr>
        <w:t>4. April 2023</w:t>
      </w:r>
    </w:p>
    <w:p w14:paraId="109A2868" w14:textId="66C04230" w:rsidR="00FF6424" w:rsidRPr="00284F06" w:rsidRDefault="00B65310" w:rsidP="00284F06">
      <w:pPr>
        <w:pStyle w:val="Default"/>
        <w:spacing w:line="360" w:lineRule="auto"/>
        <w:jc w:val="both"/>
        <w:rPr>
          <w:bCs/>
          <w:i/>
          <w:iCs/>
          <w:sz w:val="22"/>
          <w:szCs w:val="22"/>
        </w:rPr>
      </w:pPr>
      <w:r w:rsidRPr="00284F06">
        <w:rPr>
          <w:bCs/>
          <w:i/>
          <w:iCs/>
          <w:sz w:val="22"/>
          <w:szCs w:val="22"/>
        </w:rPr>
        <w:t>Kontakt für Redaktionen: Christian Behrens, Tel</w:t>
      </w:r>
      <w:r w:rsidR="00284F06" w:rsidRPr="00284F06">
        <w:rPr>
          <w:bCs/>
          <w:i/>
          <w:iCs/>
          <w:sz w:val="22"/>
          <w:szCs w:val="22"/>
        </w:rPr>
        <w:t>.</w:t>
      </w:r>
      <w:r w:rsidRPr="00284F06">
        <w:rPr>
          <w:bCs/>
          <w:i/>
          <w:iCs/>
          <w:sz w:val="22"/>
          <w:szCs w:val="22"/>
        </w:rPr>
        <w:t xml:space="preserve"> 0 54 32/83 858</w:t>
      </w:r>
    </w:p>
    <w:p w14:paraId="40F745BB" w14:textId="3878EB11" w:rsidR="00F84096" w:rsidRDefault="00F84096" w:rsidP="00284F06">
      <w:pPr>
        <w:pStyle w:val="Default"/>
        <w:spacing w:line="360" w:lineRule="auto"/>
        <w:jc w:val="both"/>
        <w:rPr>
          <w:bCs/>
          <w:sz w:val="22"/>
          <w:szCs w:val="22"/>
        </w:rPr>
      </w:pPr>
    </w:p>
    <w:p w14:paraId="11DEB06A" w14:textId="27227FB1" w:rsidR="00284F06" w:rsidRDefault="00284F06" w:rsidP="00284F06">
      <w:pPr>
        <w:pStyle w:val="Default"/>
        <w:spacing w:line="360" w:lineRule="auto"/>
        <w:jc w:val="both"/>
        <w:rPr>
          <w:bCs/>
          <w:sz w:val="22"/>
          <w:szCs w:val="22"/>
        </w:rPr>
      </w:pPr>
    </w:p>
    <w:p w14:paraId="71897114" w14:textId="40C40CEB" w:rsidR="00284F06" w:rsidRDefault="00284F06" w:rsidP="00284F06">
      <w:pPr>
        <w:pStyle w:val="Default"/>
        <w:spacing w:line="360" w:lineRule="auto"/>
        <w:jc w:val="both"/>
        <w:rPr>
          <w:bCs/>
          <w:sz w:val="22"/>
          <w:szCs w:val="22"/>
        </w:rPr>
      </w:pPr>
    </w:p>
    <w:p w14:paraId="3C306891" w14:textId="28284A4F" w:rsidR="00284F06" w:rsidRDefault="00284F06" w:rsidP="00284F06">
      <w:pPr>
        <w:pStyle w:val="Default"/>
        <w:spacing w:line="360" w:lineRule="auto"/>
        <w:jc w:val="both"/>
        <w:rPr>
          <w:bCs/>
          <w:sz w:val="22"/>
          <w:szCs w:val="22"/>
        </w:rPr>
      </w:pPr>
    </w:p>
    <w:p w14:paraId="2CB7850D" w14:textId="77777777" w:rsidR="00284F06" w:rsidRDefault="00284F06" w:rsidP="00284F06">
      <w:pPr>
        <w:pStyle w:val="Default"/>
        <w:spacing w:line="360" w:lineRule="auto"/>
        <w:jc w:val="both"/>
        <w:rPr>
          <w:bCs/>
          <w:sz w:val="22"/>
          <w:szCs w:val="22"/>
        </w:rPr>
      </w:pPr>
    </w:p>
    <w:p w14:paraId="060BB140" w14:textId="77777777" w:rsidR="00284F06" w:rsidRPr="00284F06" w:rsidRDefault="00284F06" w:rsidP="00284F06">
      <w:pPr>
        <w:pStyle w:val="Default"/>
        <w:spacing w:line="360" w:lineRule="auto"/>
        <w:jc w:val="both"/>
        <w:rPr>
          <w:bCs/>
          <w:sz w:val="22"/>
          <w:szCs w:val="22"/>
        </w:rPr>
      </w:pPr>
    </w:p>
    <w:p w14:paraId="13EEDC38" w14:textId="4D8308B0" w:rsidR="00F84096" w:rsidRPr="00284F06" w:rsidRDefault="00F84096" w:rsidP="00284F06">
      <w:pPr>
        <w:pStyle w:val="Default"/>
        <w:spacing w:line="360" w:lineRule="auto"/>
        <w:jc w:val="both"/>
        <w:rPr>
          <w:bCs/>
          <w:sz w:val="22"/>
          <w:szCs w:val="22"/>
        </w:rPr>
      </w:pPr>
    </w:p>
    <w:p w14:paraId="5F1379A6" w14:textId="77777777" w:rsidR="00F84096" w:rsidRPr="00284F06" w:rsidRDefault="00F84096" w:rsidP="00284F06">
      <w:pPr>
        <w:autoSpaceDE w:val="0"/>
        <w:autoSpaceDN w:val="0"/>
        <w:adjustRightInd w:val="0"/>
        <w:spacing w:line="360" w:lineRule="auto"/>
        <w:jc w:val="both"/>
        <w:rPr>
          <w:rFonts w:cs="Arial"/>
          <w:b/>
          <w:szCs w:val="22"/>
        </w:rPr>
      </w:pPr>
      <w:r w:rsidRPr="00284F06">
        <w:rPr>
          <w:rFonts w:cs="Arial"/>
          <w:b/>
          <w:szCs w:val="22"/>
        </w:rPr>
        <w:lastRenderedPageBreak/>
        <w:t>Über Remmers</w:t>
      </w:r>
    </w:p>
    <w:p w14:paraId="60EA9A20" w14:textId="77777777" w:rsidR="00F84096" w:rsidRPr="00284F06" w:rsidRDefault="00F84096" w:rsidP="00284F06">
      <w:pPr>
        <w:autoSpaceDE w:val="0"/>
        <w:autoSpaceDN w:val="0"/>
        <w:adjustRightInd w:val="0"/>
        <w:spacing w:line="360" w:lineRule="auto"/>
        <w:jc w:val="both"/>
        <w:rPr>
          <w:rFonts w:cs="Arial"/>
          <w:bCs/>
          <w:szCs w:val="22"/>
        </w:rPr>
      </w:pPr>
      <w:r w:rsidRPr="00284F06">
        <w:rPr>
          <w:rFonts w:cs="Arial"/>
          <w:bCs/>
          <w:szCs w:val="22"/>
        </w:rPr>
        <w:t xml:space="preserve">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Unter dem Motto „Machen!“ arbeiten rund 1.600 hochqualifizierte Fachkräfte in 19 Ländern jeden Tag daran, die Arbeit, die Projekte, die Ideen und Visionen von Kunden und Partnern gemeinsam ans Ziel zu bringen. Persönlich, engagiert, zupackend, fortschrittlich </w:t>
      </w:r>
      <w:r w:rsidRPr="00284F06">
        <w:rPr>
          <w:rFonts w:cs="Arial"/>
          <w:bCs/>
          <w:color w:val="000000"/>
          <w:szCs w:val="22"/>
        </w:rPr>
        <w:t>–</w:t>
      </w:r>
      <w:r w:rsidRPr="00284F06">
        <w:rPr>
          <w:rFonts w:cs="Arial"/>
          <w:bCs/>
          <w:szCs w:val="22"/>
        </w:rPr>
        <w:t xml:space="preserve"> und immer auch bodenständig und zuverlässig.</w:t>
      </w:r>
    </w:p>
    <w:p w14:paraId="36F1388E" w14:textId="17782116" w:rsidR="00F84096" w:rsidRDefault="00F84096" w:rsidP="00284F06">
      <w:pPr>
        <w:pStyle w:val="Default"/>
        <w:pBdr>
          <w:bottom w:val="single" w:sz="6" w:space="1" w:color="auto"/>
        </w:pBdr>
        <w:spacing w:line="360" w:lineRule="auto"/>
        <w:jc w:val="both"/>
        <w:rPr>
          <w:bCs/>
          <w:sz w:val="22"/>
          <w:szCs w:val="22"/>
        </w:rPr>
      </w:pPr>
    </w:p>
    <w:p w14:paraId="39A50C7C" w14:textId="77777777" w:rsidR="00284F06" w:rsidRDefault="00284F06" w:rsidP="00284F06">
      <w:pPr>
        <w:pStyle w:val="Default"/>
        <w:spacing w:line="360" w:lineRule="auto"/>
        <w:jc w:val="both"/>
        <w:rPr>
          <w:bCs/>
          <w:sz w:val="22"/>
          <w:szCs w:val="22"/>
        </w:rPr>
      </w:pPr>
    </w:p>
    <w:p w14:paraId="684D8152" w14:textId="0BDCCE7C" w:rsidR="00284F06" w:rsidRPr="00284F06" w:rsidRDefault="00284F06" w:rsidP="00284F06">
      <w:pPr>
        <w:pStyle w:val="Default"/>
        <w:spacing w:line="360" w:lineRule="auto"/>
        <w:jc w:val="both"/>
        <w:rPr>
          <w:bCs/>
          <w:sz w:val="22"/>
          <w:szCs w:val="22"/>
          <w:u w:val="single"/>
        </w:rPr>
      </w:pPr>
      <w:r w:rsidRPr="00284F06">
        <w:rPr>
          <w:bCs/>
          <w:sz w:val="22"/>
          <w:szCs w:val="22"/>
          <w:u w:val="single"/>
        </w:rPr>
        <w:t>Bildunterschrift:</w:t>
      </w:r>
    </w:p>
    <w:p w14:paraId="30EA31EE" w14:textId="238A4ADC" w:rsidR="00284F06" w:rsidRDefault="00284F06" w:rsidP="00284F06">
      <w:pPr>
        <w:pStyle w:val="Default"/>
        <w:spacing w:line="360" w:lineRule="auto"/>
        <w:jc w:val="both"/>
        <w:rPr>
          <w:bCs/>
          <w:sz w:val="22"/>
          <w:szCs w:val="22"/>
        </w:rPr>
      </w:pPr>
    </w:p>
    <w:p w14:paraId="0B6693C5" w14:textId="5B2B6BF9" w:rsidR="00284F06" w:rsidRDefault="00284F06" w:rsidP="00284F06">
      <w:pPr>
        <w:pStyle w:val="Default"/>
        <w:spacing w:line="360" w:lineRule="auto"/>
        <w:jc w:val="both"/>
        <w:rPr>
          <w:bCs/>
          <w:sz w:val="22"/>
          <w:szCs w:val="22"/>
        </w:rPr>
      </w:pPr>
      <w:r>
        <w:rPr>
          <w:bCs/>
          <w:sz w:val="22"/>
          <w:szCs w:val="22"/>
        </w:rPr>
        <w:t>1489 – Auszeichnung.jpg</w:t>
      </w:r>
    </w:p>
    <w:p w14:paraId="00670A5F" w14:textId="77777777" w:rsidR="00284F06" w:rsidRPr="00284F06" w:rsidRDefault="00284F06" w:rsidP="00284F06">
      <w:pPr>
        <w:pStyle w:val="Default"/>
        <w:spacing w:line="360" w:lineRule="auto"/>
        <w:jc w:val="both"/>
        <w:rPr>
          <w:bCs/>
          <w:sz w:val="22"/>
          <w:szCs w:val="22"/>
        </w:rPr>
      </w:pPr>
      <w:bookmarkStart w:id="0" w:name="_GoBack"/>
      <w:bookmarkEnd w:id="0"/>
      <w:r w:rsidRPr="00284F06">
        <w:rPr>
          <w:bCs/>
          <w:sz w:val="22"/>
          <w:szCs w:val="22"/>
        </w:rPr>
        <w:t>Die Oldenburgische IHK zeichnet das Unternehmen Remmers erneut als eine Ausbildungsqualität aus.</w:t>
      </w:r>
    </w:p>
    <w:p w14:paraId="54ED1E83" w14:textId="37ACDD78" w:rsidR="00284F06" w:rsidRPr="00284F06" w:rsidRDefault="00284F06" w:rsidP="00284F06">
      <w:pPr>
        <w:pStyle w:val="Default"/>
        <w:spacing w:line="360" w:lineRule="auto"/>
        <w:jc w:val="both"/>
        <w:rPr>
          <w:bCs/>
          <w:i/>
          <w:iCs/>
          <w:sz w:val="22"/>
          <w:szCs w:val="22"/>
        </w:rPr>
      </w:pPr>
      <w:r w:rsidRPr="00284F06">
        <w:rPr>
          <w:bCs/>
          <w:i/>
          <w:iCs/>
          <w:sz w:val="22"/>
          <w:szCs w:val="22"/>
        </w:rPr>
        <w:t>Bildquelle: Andreas Burmann</w:t>
      </w:r>
    </w:p>
    <w:sectPr w:rsidR="00284F06" w:rsidRPr="00284F06" w:rsidSect="00FF6424">
      <w:pgSz w:w="11906" w:h="16838"/>
      <w:pgMar w:top="3402" w:right="3686"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Bold-Roman">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etaBook-Roma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berschrift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64FC6766"/>
    <w:multiLevelType w:val="hybridMultilevel"/>
    <w:tmpl w:val="196CAF12"/>
    <w:lvl w:ilvl="0" w:tplc="C8B0A0B4">
      <w:start w:val="1"/>
      <w:numFmt w:val="bullet"/>
      <w:lvlText w:val=""/>
      <w:lvlJc w:val="left"/>
      <w:pPr>
        <w:tabs>
          <w:tab w:val="num" w:pos="720"/>
        </w:tabs>
        <w:ind w:left="720" w:hanging="360"/>
      </w:pPr>
      <w:rPr>
        <w:rFonts w:ascii="Symbol" w:hAnsi="Symbol" w:hint="default"/>
        <w:sz w:val="20"/>
      </w:rPr>
    </w:lvl>
    <w:lvl w:ilvl="1" w:tplc="CC58C214" w:tentative="1">
      <w:start w:val="1"/>
      <w:numFmt w:val="bullet"/>
      <w:lvlText w:val="o"/>
      <w:lvlJc w:val="left"/>
      <w:pPr>
        <w:tabs>
          <w:tab w:val="num" w:pos="1440"/>
        </w:tabs>
        <w:ind w:left="1440" w:hanging="360"/>
      </w:pPr>
      <w:rPr>
        <w:rFonts w:ascii="Courier New" w:hAnsi="Courier New" w:hint="default"/>
        <w:sz w:val="20"/>
      </w:rPr>
    </w:lvl>
    <w:lvl w:ilvl="2" w:tplc="EC1A4DD6" w:tentative="1">
      <w:start w:val="1"/>
      <w:numFmt w:val="bullet"/>
      <w:lvlText w:val=""/>
      <w:lvlJc w:val="left"/>
      <w:pPr>
        <w:tabs>
          <w:tab w:val="num" w:pos="2160"/>
        </w:tabs>
        <w:ind w:left="2160" w:hanging="360"/>
      </w:pPr>
      <w:rPr>
        <w:rFonts w:ascii="Wingdings" w:hAnsi="Wingdings" w:hint="default"/>
        <w:sz w:val="20"/>
      </w:rPr>
    </w:lvl>
    <w:lvl w:ilvl="3" w:tplc="6C22AE78" w:tentative="1">
      <w:start w:val="1"/>
      <w:numFmt w:val="bullet"/>
      <w:lvlText w:val=""/>
      <w:lvlJc w:val="left"/>
      <w:pPr>
        <w:tabs>
          <w:tab w:val="num" w:pos="2880"/>
        </w:tabs>
        <w:ind w:left="2880" w:hanging="360"/>
      </w:pPr>
      <w:rPr>
        <w:rFonts w:ascii="Wingdings" w:hAnsi="Wingdings" w:hint="default"/>
        <w:sz w:val="20"/>
      </w:rPr>
    </w:lvl>
    <w:lvl w:ilvl="4" w:tplc="B934AE1C" w:tentative="1">
      <w:start w:val="1"/>
      <w:numFmt w:val="bullet"/>
      <w:lvlText w:val=""/>
      <w:lvlJc w:val="left"/>
      <w:pPr>
        <w:tabs>
          <w:tab w:val="num" w:pos="3600"/>
        </w:tabs>
        <w:ind w:left="3600" w:hanging="360"/>
      </w:pPr>
      <w:rPr>
        <w:rFonts w:ascii="Wingdings" w:hAnsi="Wingdings" w:hint="default"/>
        <w:sz w:val="20"/>
      </w:rPr>
    </w:lvl>
    <w:lvl w:ilvl="5" w:tplc="05F60916" w:tentative="1">
      <w:start w:val="1"/>
      <w:numFmt w:val="bullet"/>
      <w:lvlText w:val=""/>
      <w:lvlJc w:val="left"/>
      <w:pPr>
        <w:tabs>
          <w:tab w:val="num" w:pos="4320"/>
        </w:tabs>
        <w:ind w:left="4320" w:hanging="360"/>
      </w:pPr>
      <w:rPr>
        <w:rFonts w:ascii="Wingdings" w:hAnsi="Wingdings" w:hint="default"/>
        <w:sz w:val="20"/>
      </w:rPr>
    </w:lvl>
    <w:lvl w:ilvl="6" w:tplc="0A8CF7CE" w:tentative="1">
      <w:start w:val="1"/>
      <w:numFmt w:val="bullet"/>
      <w:lvlText w:val=""/>
      <w:lvlJc w:val="left"/>
      <w:pPr>
        <w:tabs>
          <w:tab w:val="num" w:pos="5040"/>
        </w:tabs>
        <w:ind w:left="5040" w:hanging="360"/>
      </w:pPr>
      <w:rPr>
        <w:rFonts w:ascii="Wingdings" w:hAnsi="Wingdings" w:hint="default"/>
        <w:sz w:val="20"/>
      </w:rPr>
    </w:lvl>
    <w:lvl w:ilvl="7" w:tplc="602E31A4" w:tentative="1">
      <w:start w:val="1"/>
      <w:numFmt w:val="bullet"/>
      <w:lvlText w:val=""/>
      <w:lvlJc w:val="left"/>
      <w:pPr>
        <w:tabs>
          <w:tab w:val="num" w:pos="5760"/>
        </w:tabs>
        <w:ind w:left="5760" w:hanging="360"/>
      </w:pPr>
      <w:rPr>
        <w:rFonts w:ascii="Wingdings" w:hAnsi="Wingdings" w:hint="default"/>
        <w:sz w:val="20"/>
      </w:rPr>
    </w:lvl>
    <w:lvl w:ilvl="8" w:tplc="E5CC499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32"/>
    <w:rsid w:val="00196B70"/>
    <w:rsid w:val="00284F06"/>
    <w:rsid w:val="002C5F12"/>
    <w:rsid w:val="003134F6"/>
    <w:rsid w:val="003247A8"/>
    <w:rsid w:val="004777A3"/>
    <w:rsid w:val="004D7075"/>
    <w:rsid w:val="00563647"/>
    <w:rsid w:val="0057662A"/>
    <w:rsid w:val="006E5C44"/>
    <w:rsid w:val="006F5D18"/>
    <w:rsid w:val="007A5475"/>
    <w:rsid w:val="00842286"/>
    <w:rsid w:val="009E210B"/>
    <w:rsid w:val="00A40FC5"/>
    <w:rsid w:val="00A81B7B"/>
    <w:rsid w:val="00B65310"/>
    <w:rsid w:val="00C47B32"/>
    <w:rsid w:val="00C95271"/>
    <w:rsid w:val="00CF3348"/>
    <w:rsid w:val="00E076BC"/>
    <w:rsid w:val="00E92EB7"/>
    <w:rsid w:val="00F31B51"/>
    <w:rsid w:val="00F84096"/>
    <w:rsid w:val="00FF6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AC6E3"/>
  <w15:chartTrackingRefBased/>
  <w15:docId w15:val="{8C35E8CD-75A0-4E71-8BD8-299AD8E9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6424"/>
    <w:rPr>
      <w:rFonts w:ascii="Arial" w:hAnsi="Arial"/>
      <w:sz w:val="22"/>
    </w:rPr>
  </w:style>
  <w:style w:type="paragraph" w:styleId="berschrift1">
    <w:name w:val="heading 1"/>
    <w:basedOn w:val="Standard"/>
    <w:next w:val="Standard"/>
    <w:qFormat/>
    <w:rsid w:val="00FF6424"/>
    <w:pPr>
      <w:keepNext/>
      <w:numPr>
        <w:numId w:val="1"/>
      </w:numPr>
      <w:spacing w:after="500" w:line="320" w:lineRule="atLeast"/>
      <w:jc w:val="both"/>
      <w:outlineLvl w:val="0"/>
    </w:pPr>
    <w:rPr>
      <w:rFonts w:ascii="MetaBold-Roman" w:eastAsia="Times" w:hAnsi="MetaBold-Roman"/>
      <w:sz w:val="3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sid w:val="00FF6424"/>
    <w:rPr>
      <w:rFonts w:ascii="MetaBold-Roman" w:eastAsia="Times" w:hAnsi="MetaBold-Roman"/>
      <w:sz w:val="34"/>
      <w:szCs w:val="24"/>
    </w:rPr>
  </w:style>
  <w:style w:type="paragraph" w:styleId="Textkrper">
    <w:name w:val="Body Text"/>
    <w:basedOn w:val="Standard"/>
    <w:semiHidden/>
    <w:rsid w:val="00FF6424"/>
    <w:pPr>
      <w:spacing w:after="160" w:line="320" w:lineRule="atLeast"/>
      <w:jc w:val="both"/>
    </w:pPr>
    <w:rPr>
      <w:rFonts w:ascii="MetaBook-Roman" w:eastAsia="Times" w:hAnsi="MetaBook-Roman"/>
      <w:i/>
      <w:sz w:val="24"/>
      <w:szCs w:val="24"/>
    </w:rPr>
  </w:style>
  <w:style w:type="character" w:customStyle="1" w:styleId="TextkrperZchn">
    <w:name w:val="Textkörper Zchn"/>
    <w:basedOn w:val="Absatz-Standardschriftart"/>
    <w:rsid w:val="00FF6424"/>
    <w:rPr>
      <w:rFonts w:ascii="MetaBook-Roman" w:eastAsia="Times" w:hAnsi="MetaBook-Roman"/>
      <w:i/>
      <w:sz w:val="24"/>
      <w:szCs w:val="24"/>
    </w:rPr>
  </w:style>
  <w:style w:type="paragraph" w:styleId="Kopfzeile">
    <w:name w:val="header"/>
    <w:basedOn w:val="Standard"/>
    <w:semiHidden/>
    <w:rsid w:val="00FF6424"/>
    <w:pPr>
      <w:tabs>
        <w:tab w:val="center" w:pos="4536"/>
        <w:tab w:val="right" w:pos="9072"/>
      </w:tabs>
      <w:spacing w:after="160" w:line="320" w:lineRule="atLeast"/>
      <w:jc w:val="both"/>
    </w:pPr>
    <w:rPr>
      <w:rFonts w:ascii="MetaBook-Roman" w:eastAsia="Times" w:hAnsi="MetaBook-Roman"/>
      <w:sz w:val="24"/>
      <w:szCs w:val="24"/>
    </w:rPr>
  </w:style>
  <w:style w:type="character" w:customStyle="1" w:styleId="KopfzeileZchn">
    <w:name w:val="Kopfzeile Zchn"/>
    <w:basedOn w:val="Absatz-Standardschriftart"/>
    <w:rsid w:val="00FF6424"/>
    <w:rPr>
      <w:rFonts w:ascii="MetaBook-Roman" w:eastAsia="Times" w:hAnsi="MetaBook-Roman"/>
      <w:sz w:val="24"/>
      <w:szCs w:val="24"/>
    </w:rPr>
  </w:style>
  <w:style w:type="paragraph" w:customStyle="1" w:styleId="Pressemitteilung">
    <w:name w:val="Pressemitteilung"/>
    <w:basedOn w:val="berschrift1"/>
    <w:next w:val="berschrift1"/>
    <w:rsid w:val="00FF6424"/>
    <w:pPr>
      <w:spacing w:after="600"/>
    </w:pPr>
    <w:rPr>
      <w:rFonts w:ascii="MetaBook-Roman" w:hAnsi="MetaBook-Roman"/>
      <w:sz w:val="32"/>
    </w:rPr>
  </w:style>
  <w:style w:type="paragraph" w:customStyle="1" w:styleId="Teaser2Blocksatz">
    <w:name w:val="Teaser 2 + Blocksatz"/>
    <w:basedOn w:val="Standard"/>
    <w:qFormat/>
    <w:rsid w:val="00FF6424"/>
    <w:pPr>
      <w:spacing w:after="160" w:line="360" w:lineRule="auto"/>
      <w:jc w:val="both"/>
    </w:pPr>
    <w:rPr>
      <w:rFonts w:ascii="MetaBold-Roman" w:eastAsia="Calibri" w:hAnsi="MetaBold-Roman"/>
      <w:sz w:val="20"/>
      <w:szCs w:val="24"/>
      <w:lang w:eastAsia="en-US"/>
    </w:rPr>
  </w:style>
  <w:style w:type="paragraph" w:styleId="Sprechblasentext">
    <w:name w:val="Balloon Text"/>
    <w:basedOn w:val="Standard"/>
    <w:semiHidden/>
    <w:unhideWhenUsed/>
    <w:rsid w:val="00FF6424"/>
    <w:rPr>
      <w:rFonts w:ascii="Tahoma" w:hAnsi="Tahoma" w:cs="Tahoma"/>
      <w:sz w:val="16"/>
      <w:szCs w:val="16"/>
    </w:rPr>
  </w:style>
  <w:style w:type="character" w:customStyle="1" w:styleId="SprechblasentextZchn">
    <w:name w:val="Sprechblasentext Zchn"/>
    <w:basedOn w:val="Absatz-Standardschriftart"/>
    <w:semiHidden/>
    <w:rsid w:val="00FF6424"/>
    <w:rPr>
      <w:rFonts w:ascii="Tahoma" w:hAnsi="Tahoma" w:cs="Tahoma"/>
      <w:sz w:val="16"/>
      <w:szCs w:val="16"/>
    </w:rPr>
  </w:style>
  <w:style w:type="character" w:styleId="Kommentarzeichen">
    <w:name w:val="annotation reference"/>
    <w:basedOn w:val="Absatz-Standardschriftart"/>
    <w:semiHidden/>
    <w:unhideWhenUsed/>
    <w:rsid w:val="00FF6424"/>
    <w:rPr>
      <w:sz w:val="16"/>
      <w:szCs w:val="16"/>
    </w:rPr>
  </w:style>
  <w:style w:type="paragraph" w:styleId="Kommentartext">
    <w:name w:val="annotation text"/>
    <w:basedOn w:val="Standard"/>
    <w:semiHidden/>
    <w:unhideWhenUsed/>
    <w:rsid w:val="00FF6424"/>
    <w:rPr>
      <w:sz w:val="20"/>
    </w:rPr>
  </w:style>
  <w:style w:type="character" w:customStyle="1" w:styleId="KommentartextZchn">
    <w:name w:val="Kommentartext Zchn"/>
    <w:basedOn w:val="Absatz-Standardschriftart"/>
    <w:semiHidden/>
    <w:rsid w:val="00FF6424"/>
    <w:rPr>
      <w:rFonts w:ascii="Arial" w:hAnsi="Arial"/>
    </w:rPr>
  </w:style>
  <w:style w:type="paragraph" w:styleId="Kommentarthema">
    <w:name w:val="annotation subject"/>
    <w:basedOn w:val="Kommentartext"/>
    <w:next w:val="Kommentartext"/>
    <w:semiHidden/>
    <w:unhideWhenUsed/>
    <w:rsid w:val="00FF6424"/>
    <w:rPr>
      <w:b/>
      <w:bCs/>
    </w:rPr>
  </w:style>
  <w:style w:type="character" w:customStyle="1" w:styleId="KommentarthemaZchn">
    <w:name w:val="Kommentarthema Zchn"/>
    <w:basedOn w:val="KommentartextZchn"/>
    <w:semiHidden/>
    <w:rsid w:val="00FF6424"/>
    <w:rPr>
      <w:rFonts w:ascii="Arial" w:hAnsi="Arial"/>
      <w:b/>
      <w:bCs/>
    </w:rPr>
  </w:style>
  <w:style w:type="character" w:styleId="Hyperlink">
    <w:name w:val="Hyperlink"/>
    <w:basedOn w:val="Absatz-Standardschriftart"/>
    <w:unhideWhenUsed/>
    <w:rsid w:val="00FF6424"/>
    <w:rPr>
      <w:color w:val="0000FF"/>
      <w:u w:val="single"/>
    </w:rPr>
  </w:style>
  <w:style w:type="paragraph" w:styleId="NurText">
    <w:name w:val="Plain Text"/>
    <w:basedOn w:val="Standard"/>
    <w:semiHidden/>
    <w:unhideWhenUsed/>
    <w:rsid w:val="00FF6424"/>
    <w:rPr>
      <w:rFonts w:ascii="Consolas" w:hAnsi="Consolas" w:cs="Consolas"/>
      <w:sz w:val="21"/>
      <w:szCs w:val="21"/>
    </w:rPr>
  </w:style>
  <w:style w:type="character" w:customStyle="1" w:styleId="NurTextZchn">
    <w:name w:val="Nur Text Zchn"/>
    <w:basedOn w:val="Absatz-Standardschriftart"/>
    <w:semiHidden/>
    <w:rsid w:val="00FF6424"/>
    <w:rPr>
      <w:rFonts w:ascii="Consolas" w:hAnsi="Consolas" w:cs="Consolas"/>
      <w:sz w:val="21"/>
      <w:szCs w:val="21"/>
    </w:rPr>
  </w:style>
  <w:style w:type="paragraph" w:styleId="StandardWeb">
    <w:name w:val="Normal (Web)"/>
    <w:basedOn w:val="Standard"/>
    <w:semiHidden/>
    <w:rsid w:val="00FF6424"/>
    <w:pPr>
      <w:spacing w:before="100" w:beforeAutospacing="1" w:after="119"/>
    </w:pPr>
    <w:rPr>
      <w:rFonts w:ascii="Times New Roman" w:hAnsi="Times New Roman"/>
      <w:sz w:val="24"/>
      <w:szCs w:val="24"/>
    </w:rPr>
  </w:style>
  <w:style w:type="paragraph" w:customStyle="1" w:styleId="Default">
    <w:name w:val="Default"/>
    <w:rsid w:val="00B6531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5" ma:contentTypeDescription="Ein neues Dokument erstellen." ma:contentTypeScope="" ma:versionID="0343c5ae10ffc14268148b0509338eb8">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afb7070d5299a64be1050eea918e8c39"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E45E9-8F55-4BB5-BB0A-2B17515A0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E5928-32BC-4981-84D3-57E1347237F8}">
  <ds:schemaRefs>
    <ds:schemaRef ds:uri="http://schemas.microsoft.com/office/2006/metadata/properties"/>
    <ds:schemaRef ds:uri="http://schemas.microsoft.com/office/2006/documentManagement/types"/>
    <ds:schemaRef ds:uri="http://purl.org/dc/elements/1.1/"/>
    <ds:schemaRef ds:uri="d0ac4ad2-d81e-4dfd-8417-48f216e63e47"/>
    <ds:schemaRef ds:uri="http://schemas.microsoft.com/office/infopath/2007/PartnerControls"/>
    <ds:schemaRef ds:uri="4b0d89cd-6dad-401f-801f-23fc5ba9a0f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E1249D3-03CC-4A85-A58C-D4E932036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2128</Characters>
  <Application>Microsoft Office Word</Application>
  <DocSecurity>0</DocSecurity>
  <Lines>66</Lines>
  <Paragraphs>15</Paragraphs>
  <ScaleCrop>false</ScaleCrop>
  <HeadingPairs>
    <vt:vector size="2" baseType="variant">
      <vt:variant>
        <vt:lpstr>Titel</vt:lpstr>
      </vt:variant>
      <vt:variant>
        <vt:i4>1</vt:i4>
      </vt:variant>
    </vt:vector>
  </HeadingPairs>
  <TitlesOfParts>
    <vt:vector size="1" baseType="lpstr">
      <vt:lpstr>01/19 Beste Startchancen garantiert</vt:lpstr>
    </vt:vector>
  </TitlesOfParts>
  <Company>Remmers Baustofftechnik</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01/19 Beste Startchancen garantiert</dc:title>
  <dc:subject>IHK Siegel Top-Ausbildung</dc:subject>
  <dc:creator>Christian Behrens</dc:creator>
  <cp:keywords/>
  <cp:lastModifiedBy>Nordenbrock, Marlene</cp:lastModifiedBy>
  <cp:revision>5</cp:revision>
  <cp:lastPrinted>2019-01-10T13:37:00Z</cp:lastPrinted>
  <dcterms:created xsi:type="dcterms:W3CDTF">2023-03-27T07:49:00Z</dcterms:created>
  <dcterms:modified xsi:type="dcterms:W3CDTF">2023-04-05T10:33:00Z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